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ED" w:rsidRPr="00830526" w:rsidRDefault="00830526" w:rsidP="00830526">
      <w:pPr>
        <w:jc w:val="center"/>
        <w:rPr>
          <w:b/>
          <w:sz w:val="28"/>
          <w:szCs w:val="28"/>
        </w:rPr>
      </w:pPr>
      <w:r w:rsidRPr="00830526">
        <w:rPr>
          <w:b/>
          <w:sz w:val="28"/>
          <w:szCs w:val="28"/>
        </w:rPr>
        <w:t>PARCOURS D’UN MIGRANT</w:t>
      </w:r>
      <w:r w:rsidR="0063738E">
        <w:rPr>
          <w:b/>
          <w:sz w:val="28"/>
          <w:szCs w:val="28"/>
        </w:rPr>
        <w:t xml:space="preserve"> – Squelette de la SA</w:t>
      </w:r>
    </w:p>
    <w:p w:rsidR="00255B3D" w:rsidRPr="00D75985" w:rsidRDefault="00255B3D" w:rsidP="00255B3D">
      <w:pPr>
        <w:jc w:val="both"/>
        <w:rPr>
          <w:rFonts w:ascii="Comic Sans MS" w:hAnsi="Comic Sans MS" w:cs="Arial"/>
          <w:sz w:val="20"/>
          <w:szCs w:val="20"/>
        </w:rPr>
      </w:pPr>
      <w:r w:rsidRPr="000D4377">
        <w:rPr>
          <w:rFonts w:ascii="Comic Sans MS" w:hAnsi="Comic Sans MS"/>
          <w:b/>
        </w:rPr>
        <w:t>Production attendue</w:t>
      </w:r>
      <w:r w:rsidRPr="00255B3D">
        <w:rPr>
          <w:rFonts w:ascii="Comic Sans MS" w:hAnsi="Comic Sans MS"/>
        </w:rPr>
        <w:t xml:space="preserve"> : </w:t>
      </w:r>
      <w:r w:rsidRPr="00D75985">
        <w:rPr>
          <w:rFonts w:ascii="Comic Sans MS" w:hAnsi="Comic Sans MS" w:cs="Arial"/>
          <w:sz w:val="20"/>
          <w:szCs w:val="20"/>
        </w:rPr>
        <w:t xml:space="preserve">Différents documents vous seront proposés pour vous amener à bien comprendre l’impact des mouvements migratoires. Chacune des étapes </w:t>
      </w:r>
      <w:r w:rsidR="002B1128">
        <w:rPr>
          <w:rFonts w:ascii="Comic Sans MS" w:hAnsi="Comic Sans MS" w:cs="Arial"/>
          <w:sz w:val="20"/>
          <w:szCs w:val="20"/>
        </w:rPr>
        <w:t>vous permettront</w:t>
      </w:r>
      <w:r w:rsidRPr="00D75985">
        <w:rPr>
          <w:rFonts w:ascii="Comic Sans MS" w:hAnsi="Comic Sans MS" w:cs="Arial"/>
          <w:sz w:val="20"/>
          <w:szCs w:val="20"/>
        </w:rPr>
        <w:t xml:space="preserve"> de compléter un </w:t>
      </w:r>
      <w:r w:rsidR="00970974">
        <w:rPr>
          <w:rFonts w:ascii="Comic Sans MS" w:hAnsi="Comic Sans MS" w:cs="Arial"/>
          <w:b/>
          <w:i/>
          <w:sz w:val="20"/>
          <w:szCs w:val="20"/>
        </w:rPr>
        <w:t>Passeport</w:t>
      </w:r>
      <w:r w:rsidRPr="00D75985">
        <w:rPr>
          <w:rFonts w:ascii="Comic Sans MS" w:hAnsi="Comic Sans MS" w:cs="Arial"/>
          <w:b/>
          <w:i/>
          <w:sz w:val="20"/>
          <w:szCs w:val="20"/>
        </w:rPr>
        <w:t xml:space="preserve"> de </w:t>
      </w:r>
      <w:r w:rsidR="00C37309">
        <w:rPr>
          <w:rFonts w:ascii="Comic Sans MS" w:hAnsi="Comic Sans MS" w:cs="Arial"/>
          <w:b/>
          <w:i/>
          <w:sz w:val="20"/>
          <w:szCs w:val="20"/>
        </w:rPr>
        <w:t>migration</w:t>
      </w:r>
      <w:r w:rsidRPr="00D75985">
        <w:rPr>
          <w:rFonts w:ascii="Comic Sans MS" w:hAnsi="Comic Sans MS" w:cs="Arial"/>
          <w:sz w:val="20"/>
          <w:szCs w:val="20"/>
        </w:rPr>
        <w:t xml:space="preserve"> dans lequel </w:t>
      </w:r>
      <w:r w:rsidR="002B1128">
        <w:rPr>
          <w:rFonts w:ascii="Comic Sans MS" w:hAnsi="Comic Sans MS" w:cs="Arial"/>
          <w:sz w:val="20"/>
          <w:szCs w:val="20"/>
        </w:rPr>
        <w:t>vous préciserez</w:t>
      </w:r>
      <w:r w:rsidRPr="00D75985">
        <w:rPr>
          <w:rFonts w:ascii="Comic Sans MS" w:hAnsi="Comic Sans MS" w:cs="Arial"/>
          <w:sz w:val="20"/>
          <w:szCs w:val="20"/>
        </w:rPr>
        <w:t xml:space="preserve"> </w:t>
      </w:r>
      <w:r w:rsidR="002B1128">
        <w:rPr>
          <w:rFonts w:ascii="Comic Sans MS" w:hAnsi="Comic Sans MS" w:cs="Arial"/>
          <w:sz w:val="20"/>
          <w:szCs w:val="20"/>
        </w:rPr>
        <w:t>vos</w:t>
      </w:r>
      <w:r w:rsidRPr="00D75985">
        <w:rPr>
          <w:rFonts w:ascii="Comic Sans MS" w:hAnsi="Comic Sans MS" w:cs="Arial"/>
          <w:sz w:val="20"/>
          <w:szCs w:val="20"/>
        </w:rPr>
        <w:t xml:space="preserve"> connaissances sur cette réalité qui touche chaque coin du monde.</w:t>
      </w:r>
    </w:p>
    <w:p w:rsidR="00255B3D" w:rsidRPr="00D75985" w:rsidRDefault="00255B3D" w:rsidP="00255B3D">
      <w:pPr>
        <w:jc w:val="both"/>
        <w:rPr>
          <w:rFonts w:ascii="Comic Sans MS" w:hAnsi="Comic Sans MS" w:cs="Arial"/>
          <w:sz w:val="20"/>
          <w:szCs w:val="20"/>
        </w:rPr>
      </w:pPr>
      <w:r w:rsidRPr="00D75985">
        <w:rPr>
          <w:rFonts w:ascii="Comic Sans MS" w:hAnsi="Comic Sans MS" w:cs="Arial"/>
          <w:sz w:val="20"/>
          <w:szCs w:val="20"/>
        </w:rPr>
        <w:t xml:space="preserve">Ce </w:t>
      </w:r>
      <w:r w:rsidR="0063738E" w:rsidRPr="0063738E">
        <w:rPr>
          <w:rFonts w:ascii="Comic Sans MS" w:hAnsi="Comic Sans MS" w:cs="Arial"/>
          <w:b/>
          <w:i/>
          <w:sz w:val="20"/>
          <w:szCs w:val="20"/>
        </w:rPr>
        <w:t>Passeport de migration</w:t>
      </w:r>
      <w:r w:rsidRPr="00D75985">
        <w:rPr>
          <w:rFonts w:ascii="Comic Sans MS" w:hAnsi="Comic Sans MS" w:cs="Arial"/>
          <w:sz w:val="20"/>
          <w:szCs w:val="20"/>
        </w:rPr>
        <w:t xml:space="preserve"> </w:t>
      </w:r>
      <w:r w:rsidR="002B1128">
        <w:rPr>
          <w:rFonts w:ascii="Comic Sans MS" w:hAnsi="Comic Sans MS" w:cs="Arial"/>
          <w:sz w:val="20"/>
          <w:szCs w:val="20"/>
        </w:rPr>
        <w:t>vous</w:t>
      </w:r>
      <w:r w:rsidRPr="00D75985">
        <w:rPr>
          <w:rFonts w:ascii="Comic Sans MS" w:hAnsi="Comic Sans MS" w:cs="Arial"/>
          <w:sz w:val="20"/>
          <w:szCs w:val="20"/>
        </w:rPr>
        <w:t xml:space="preserve"> permettra par la suite d’</w:t>
      </w:r>
      <w:r w:rsidRPr="00D75985">
        <w:rPr>
          <w:rFonts w:ascii="Comic Sans MS" w:hAnsi="Comic Sans MS" w:cs="Arial"/>
          <w:b/>
          <w:i/>
          <w:sz w:val="20"/>
          <w:szCs w:val="20"/>
        </w:rPr>
        <w:t>interpréter</w:t>
      </w:r>
      <w:r w:rsidRPr="00D75985">
        <w:rPr>
          <w:rFonts w:ascii="Comic Sans MS" w:hAnsi="Comic Sans MS" w:cs="Arial"/>
          <w:sz w:val="20"/>
          <w:szCs w:val="20"/>
        </w:rPr>
        <w:t xml:space="preserve"> un problème relié à l’intensification des  mouvements migratoires ainsi que de </w:t>
      </w:r>
      <w:r w:rsidRPr="00D75985">
        <w:rPr>
          <w:rFonts w:ascii="Comic Sans MS" w:hAnsi="Comic Sans MS" w:cs="Arial"/>
          <w:b/>
          <w:sz w:val="20"/>
          <w:szCs w:val="20"/>
        </w:rPr>
        <w:t>prendre position</w:t>
      </w:r>
      <w:r w:rsidRPr="00D75985">
        <w:rPr>
          <w:rFonts w:ascii="Comic Sans MS" w:hAnsi="Comic Sans MS" w:cs="Arial"/>
          <w:sz w:val="20"/>
          <w:szCs w:val="20"/>
        </w:rPr>
        <w:t xml:space="preserve"> sur un enjeu que soulève </w:t>
      </w:r>
      <w:r w:rsidR="002B1128">
        <w:rPr>
          <w:rFonts w:ascii="Comic Sans MS" w:hAnsi="Comic Sans MS" w:cs="Arial"/>
          <w:sz w:val="20"/>
          <w:szCs w:val="20"/>
        </w:rPr>
        <w:t>les migrations</w:t>
      </w:r>
      <w:r w:rsidRPr="00D75985">
        <w:rPr>
          <w:rFonts w:ascii="Comic Sans MS" w:hAnsi="Comic Sans MS" w:cs="Arial"/>
          <w:sz w:val="20"/>
          <w:szCs w:val="20"/>
        </w:rPr>
        <w:t xml:space="preserve"> dans le marché du travail.</w:t>
      </w:r>
    </w:p>
    <w:p w:rsidR="009B3435" w:rsidRPr="000D2D5C" w:rsidRDefault="009B3435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0D2D5C">
        <w:rPr>
          <w:rFonts w:ascii="Comic Sans MS" w:hAnsi="Comic Sans MS"/>
          <w:b/>
        </w:rPr>
        <w:t>Mise en situation</w:t>
      </w:r>
    </w:p>
    <w:p w:rsidR="009B3435" w:rsidRPr="00302395" w:rsidRDefault="009B3435" w:rsidP="009B3435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Élément déclencheur</w:t>
      </w:r>
      <w:r w:rsidR="00827691" w:rsidRPr="00302395">
        <w:rPr>
          <w:rFonts w:ascii="Comic Sans MS" w:hAnsi="Comic Sans MS"/>
          <w:sz w:val="20"/>
          <w:szCs w:val="20"/>
        </w:rPr>
        <w:t xml:space="preserve"> (vidéo </w:t>
      </w:r>
      <w:r w:rsidR="00827691" w:rsidRPr="00302395">
        <w:rPr>
          <w:rFonts w:ascii="Comic Sans MS" w:hAnsi="Comic Sans MS"/>
          <w:i/>
          <w:sz w:val="20"/>
          <w:szCs w:val="20"/>
        </w:rPr>
        <w:t>La nation des déracinés</w:t>
      </w:r>
      <w:r w:rsidR="00827691" w:rsidRPr="00302395">
        <w:rPr>
          <w:rFonts w:ascii="Comic Sans MS" w:hAnsi="Comic Sans MS"/>
          <w:sz w:val="20"/>
          <w:szCs w:val="20"/>
        </w:rPr>
        <w:t>)</w:t>
      </w:r>
    </w:p>
    <w:p w:rsidR="009B3435" w:rsidRDefault="009B3435" w:rsidP="00486BA6">
      <w:pPr>
        <w:pStyle w:val="Sansinterlign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La crise des migrants</w:t>
      </w:r>
      <w:r w:rsidR="00486BA6" w:rsidRPr="00302395">
        <w:rPr>
          <w:rFonts w:ascii="Comic Sans MS" w:hAnsi="Comic Sans MS"/>
          <w:sz w:val="20"/>
          <w:szCs w:val="20"/>
        </w:rPr>
        <w:t xml:space="preserve"> – </w:t>
      </w:r>
      <w:r w:rsidRPr="00302395">
        <w:rPr>
          <w:rFonts w:ascii="Comic Sans MS" w:hAnsi="Comic Sans MS"/>
          <w:sz w:val="20"/>
          <w:szCs w:val="20"/>
        </w:rPr>
        <w:t>Sami, notre guide</w:t>
      </w:r>
    </w:p>
    <w:p w:rsidR="009B3435" w:rsidRPr="000D2D5C" w:rsidRDefault="00827691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0D2D5C">
        <w:rPr>
          <w:rFonts w:ascii="Comic Sans MS" w:hAnsi="Comic Sans MS"/>
          <w:b/>
        </w:rPr>
        <w:t>Pourquoi les gens ne restent-ils pas chez eux</w:t>
      </w:r>
      <w:r w:rsidR="00067F7A" w:rsidRPr="000D2D5C">
        <w:rPr>
          <w:rFonts w:ascii="Comic Sans MS" w:hAnsi="Comic Sans MS"/>
          <w:b/>
        </w:rPr>
        <w:t xml:space="preserve"> </w:t>
      </w:r>
      <w:r w:rsidRPr="000D2D5C">
        <w:rPr>
          <w:rFonts w:ascii="Comic Sans MS" w:hAnsi="Comic Sans MS"/>
          <w:b/>
        </w:rPr>
        <w:t>?</w:t>
      </w:r>
    </w:p>
    <w:p w:rsidR="00970974" w:rsidRDefault="00970974" w:rsidP="00970974">
      <w:pPr>
        <w:pStyle w:val="Sansinterlign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Trop de monde ou pas assez de monde… c’est selon la région qu’on habite.</w:t>
      </w:r>
    </w:p>
    <w:p w:rsidR="00970974" w:rsidRPr="00970974" w:rsidRDefault="00970974" w:rsidP="00970974">
      <w:pPr>
        <w:pStyle w:val="Sansinterlign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70974">
        <w:rPr>
          <w:rFonts w:ascii="Comic Sans MS" w:hAnsi="Comic Sans MS"/>
          <w:sz w:val="20"/>
          <w:szCs w:val="20"/>
        </w:rPr>
        <w:t xml:space="preserve">Les tendances de l’évolution des populations, ça change </w:t>
      </w:r>
      <w:r>
        <w:rPr>
          <w:rFonts w:ascii="Comic Sans MS" w:hAnsi="Comic Sans MS"/>
          <w:sz w:val="20"/>
          <w:szCs w:val="20"/>
        </w:rPr>
        <w:t>rapidement</w:t>
      </w:r>
      <w:r w:rsidRPr="00970974">
        <w:rPr>
          <w:rFonts w:ascii="Comic Sans MS" w:hAnsi="Comic Sans MS"/>
          <w:sz w:val="20"/>
          <w:szCs w:val="20"/>
        </w:rPr>
        <w:t>.</w:t>
      </w:r>
    </w:p>
    <w:p w:rsidR="009B3435" w:rsidRPr="00970974" w:rsidRDefault="009B3435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970974">
        <w:rPr>
          <w:rFonts w:ascii="Comic Sans MS" w:hAnsi="Comic Sans MS"/>
          <w:b/>
        </w:rPr>
        <w:t>Le grand départ</w:t>
      </w:r>
      <w:r w:rsidR="00067F7A" w:rsidRPr="00970974">
        <w:rPr>
          <w:rFonts w:ascii="Comic Sans MS" w:hAnsi="Comic Sans MS"/>
          <w:b/>
        </w:rPr>
        <w:t xml:space="preserve"> </w:t>
      </w:r>
      <w:r w:rsidRPr="00970974">
        <w:rPr>
          <w:rFonts w:ascii="Comic Sans MS" w:hAnsi="Comic Sans MS"/>
          <w:b/>
        </w:rPr>
        <w:t>!</w:t>
      </w:r>
    </w:p>
    <w:p w:rsidR="00AE1A6B" w:rsidRPr="00302395" w:rsidRDefault="00AE1A6B" w:rsidP="00AE1A6B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Qui sont-ils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  <w:r w:rsidR="004E0CB1" w:rsidRPr="00302395">
        <w:rPr>
          <w:rFonts w:ascii="Comic Sans MS" w:hAnsi="Comic Sans MS"/>
          <w:sz w:val="20"/>
          <w:szCs w:val="20"/>
        </w:rPr>
        <w:t xml:space="preserve"> </w:t>
      </w:r>
    </w:p>
    <w:p w:rsidR="00AE1A6B" w:rsidRPr="00302395" w:rsidRDefault="00AE1A6B" w:rsidP="00AE1A6B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Pourquoi partent-ils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 xml:space="preserve">? </w:t>
      </w:r>
    </w:p>
    <w:p w:rsidR="00AE1A6B" w:rsidRPr="00302395" w:rsidRDefault="00AE1A6B" w:rsidP="00AE1A6B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Où vont-ils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  <w:r w:rsidR="004E0CB1" w:rsidRPr="00302395">
        <w:rPr>
          <w:rFonts w:ascii="Comic Sans MS" w:hAnsi="Comic Sans MS"/>
          <w:sz w:val="20"/>
          <w:szCs w:val="20"/>
        </w:rPr>
        <w:t xml:space="preserve"> </w:t>
      </w:r>
    </w:p>
    <w:p w:rsidR="00AE1A6B" w:rsidRPr="00302395" w:rsidRDefault="00AE1A6B" w:rsidP="00AE1A6B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Comment s’y prend-on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</w:p>
    <w:p w:rsidR="00AE1A6B" w:rsidRPr="00302395" w:rsidRDefault="00AE1A6B" w:rsidP="00AE1A6B">
      <w:pPr>
        <w:pStyle w:val="Sansinterlign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La voie régulière</w:t>
      </w:r>
    </w:p>
    <w:p w:rsidR="00AE1A6B" w:rsidRPr="00302395" w:rsidRDefault="00AE1A6B" w:rsidP="00AE1A6B">
      <w:pPr>
        <w:pStyle w:val="Sansinterlign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La sortie de secours</w:t>
      </w:r>
    </w:p>
    <w:p w:rsidR="00AE1A6B" w:rsidRPr="00302395" w:rsidRDefault="00AE1A6B" w:rsidP="00AE1A6B">
      <w:pPr>
        <w:pStyle w:val="Sansinterlign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La voie clandestine</w:t>
      </w:r>
    </w:p>
    <w:p w:rsidR="00AE1A6B" w:rsidRPr="00302395" w:rsidRDefault="00827691" w:rsidP="00AE1A6B">
      <w:pPr>
        <w:pStyle w:val="Sansinterlign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Ils sont de plus en plus nombreux!</w:t>
      </w:r>
      <w:r w:rsidR="004E0CB1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</w:p>
    <w:p w:rsidR="00AE1A6B" w:rsidRPr="00302395" w:rsidRDefault="00AE1A6B" w:rsidP="00AE1A6B">
      <w:pPr>
        <w:pStyle w:val="Sansinterlign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Les humains</w:t>
      </w:r>
      <w:r w:rsidR="00970974">
        <w:rPr>
          <w:rFonts w:ascii="Comic Sans MS" w:hAnsi="Comic Sans MS"/>
          <w:sz w:val="20"/>
          <w:szCs w:val="20"/>
        </w:rPr>
        <w:t>,</w:t>
      </w:r>
      <w:r w:rsidRPr="00302395">
        <w:rPr>
          <w:rFonts w:ascii="Comic Sans MS" w:hAnsi="Comic Sans MS"/>
          <w:sz w:val="20"/>
          <w:szCs w:val="20"/>
        </w:rPr>
        <w:t xml:space="preserve"> ces grands voyageurs depuis toujours</w:t>
      </w:r>
    </w:p>
    <w:p w:rsidR="00AE1A6B" w:rsidRDefault="00970974" w:rsidP="00AE1A6B">
      <w:pPr>
        <w:pStyle w:val="Sansinterligne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gens partent, les gens arrivent… de plus en plus !</w:t>
      </w:r>
    </w:p>
    <w:p w:rsidR="009B3435" w:rsidRPr="000D2D5C" w:rsidRDefault="009B3435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0D2D5C">
        <w:rPr>
          <w:rFonts w:ascii="Comic Sans MS" w:hAnsi="Comic Sans MS"/>
          <w:b/>
        </w:rPr>
        <w:t>Enfin arrivés</w:t>
      </w:r>
      <w:r w:rsidR="00067F7A" w:rsidRPr="000D2D5C">
        <w:rPr>
          <w:rFonts w:ascii="Comic Sans MS" w:hAnsi="Comic Sans MS"/>
          <w:b/>
        </w:rPr>
        <w:t xml:space="preserve"> </w:t>
      </w:r>
      <w:r w:rsidRPr="000D2D5C">
        <w:rPr>
          <w:rFonts w:ascii="Comic Sans MS" w:hAnsi="Comic Sans MS"/>
          <w:b/>
        </w:rPr>
        <w:t>!</w:t>
      </w:r>
    </w:p>
    <w:p w:rsidR="00AE1A6B" w:rsidRPr="00302395" w:rsidRDefault="00AE1A6B" w:rsidP="00AE1A6B">
      <w:pPr>
        <w:pStyle w:val="Sansinterlign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Comment se fait leur installation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</w:p>
    <w:p w:rsidR="00AE1A6B" w:rsidRPr="00302395" w:rsidRDefault="00AE1A6B" w:rsidP="00AE1A6B">
      <w:pPr>
        <w:pStyle w:val="Sansinterlign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Les embûches de l’intégration</w:t>
      </w:r>
    </w:p>
    <w:p w:rsidR="00AE1A6B" w:rsidRPr="00302395" w:rsidRDefault="00AE1A6B" w:rsidP="00AE1A6B">
      <w:pPr>
        <w:pStyle w:val="Sansinterlign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Accueil ou rejet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</w:p>
    <w:p w:rsidR="00A44F4A" w:rsidRPr="00302395" w:rsidRDefault="00A44F4A" w:rsidP="00AE1A6B">
      <w:pPr>
        <w:pStyle w:val="Sansinterlign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Monde du travail, plus rien n’est pareil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!</w:t>
      </w:r>
    </w:p>
    <w:p w:rsidR="00A44F4A" w:rsidRDefault="00970974" w:rsidP="00AE1A6B">
      <w:pPr>
        <w:pStyle w:val="Sansinterlign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Travail au noir</w:t>
      </w:r>
    </w:p>
    <w:p w:rsidR="009B3435" w:rsidRPr="000D2D5C" w:rsidRDefault="009B3435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 w:rsidRPr="000D2D5C">
        <w:rPr>
          <w:rFonts w:ascii="Comic Sans MS" w:hAnsi="Comic Sans MS"/>
          <w:b/>
        </w:rPr>
        <w:t>Tous en ville</w:t>
      </w:r>
      <w:r w:rsidR="00067F7A" w:rsidRPr="000D2D5C">
        <w:rPr>
          <w:rFonts w:ascii="Comic Sans MS" w:hAnsi="Comic Sans MS"/>
          <w:b/>
        </w:rPr>
        <w:t xml:space="preserve"> </w:t>
      </w:r>
      <w:r w:rsidRPr="000D2D5C">
        <w:rPr>
          <w:rFonts w:ascii="Comic Sans MS" w:hAnsi="Comic Sans MS"/>
          <w:b/>
        </w:rPr>
        <w:t>!</w:t>
      </w:r>
    </w:p>
    <w:p w:rsidR="00827691" w:rsidRPr="00302395" w:rsidRDefault="00827691" w:rsidP="009C65B8">
      <w:pPr>
        <w:pStyle w:val="Sansinterligne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 xml:space="preserve">Les </w:t>
      </w:r>
      <w:r w:rsidR="00067F7A" w:rsidRPr="00302395">
        <w:rPr>
          <w:rFonts w:ascii="Comic Sans MS" w:hAnsi="Comic Sans MS"/>
          <w:sz w:val="20"/>
          <w:szCs w:val="20"/>
        </w:rPr>
        <w:t>villes millionnaires</w:t>
      </w:r>
    </w:p>
    <w:p w:rsidR="00827691" w:rsidRDefault="00827691" w:rsidP="009C65B8">
      <w:pPr>
        <w:pStyle w:val="Sansinterlign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302395">
        <w:rPr>
          <w:rFonts w:ascii="Comic Sans MS" w:hAnsi="Comic Sans MS"/>
          <w:sz w:val="20"/>
          <w:szCs w:val="20"/>
        </w:rPr>
        <w:t>Comment gérer ces grandes villes</w:t>
      </w:r>
      <w:r w:rsidR="00067F7A" w:rsidRPr="00302395">
        <w:rPr>
          <w:rFonts w:ascii="Comic Sans MS" w:hAnsi="Comic Sans MS"/>
          <w:sz w:val="20"/>
          <w:szCs w:val="20"/>
        </w:rPr>
        <w:t xml:space="preserve"> </w:t>
      </w:r>
      <w:r w:rsidRPr="00302395">
        <w:rPr>
          <w:rFonts w:ascii="Comic Sans MS" w:hAnsi="Comic Sans MS"/>
          <w:sz w:val="20"/>
          <w:szCs w:val="20"/>
        </w:rPr>
        <w:t>?</w:t>
      </w:r>
      <w:r w:rsidR="009C65B8">
        <w:rPr>
          <w:rFonts w:ascii="Comic Sans MS" w:hAnsi="Comic Sans MS"/>
          <w:sz w:val="20"/>
          <w:szCs w:val="20"/>
        </w:rPr>
        <w:t xml:space="preserve"> </w:t>
      </w:r>
    </w:p>
    <w:p w:rsidR="009C65B8" w:rsidRDefault="005214D2" w:rsidP="009B3435">
      <w:pPr>
        <w:pStyle w:val="Sansinterlign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Passeport de migration</w:t>
      </w:r>
      <w:r w:rsidR="003924DB">
        <w:rPr>
          <w:rFonts w:ascii="Comic Sans MS" w:hAnsi="Comic Sans MS"/>
          <w:b/>
        </w:rPr>
        <w:t xml:space="preserve"> </w:t>
      </w:r>
    </w:p>
    <w:p w:rsidR="009B3435" w:rsidRPr="000D2D5C" w:rsidRDefault="009C65B8" w:rsidP="009C65B8">
      <w:pPr>
        <w:pStyle w:val="Sansinterligne"/>
        <w:ind w:left="720" w:firstLine="69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 servira à</w:t>
      </w:r>
      <w:r w:rsidR="0063738E">
        <w:rPr>
          <w:rFonts w:ascii="Comic Sans MS" w:hAnsi="Comic Sans MS"/>
          <w:b/>
        </w:rPr>
        <w:t> :</w:t>
      </w:r>
      <w:r w:rsidR="00B97EB7">
        <w:rPr>
          <w:rFonts w:ascii="Comic Sans MS" w:hAnsi="Comic Sans MS"/>
          <w:b/>
        </w:rPr>
        <w:tab/>
      </w:r>
    </w:p>
    <w:p w:rsidR="004E0CB1" w:rsidRPr="000D2D5C" w:rsidRDefault="006A6A83" w:rsidP="00B97EB7">
      <w:pPr>
        <w:pStyle w:val="Sansinterligne"/>
        <w:numPr>
          <w:ilvl w:val="0"/>
          <w:numId w:val="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276225" cy="314325"/>
                <wp:effectExtent l="9525" t="12065" r="1905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curvedRightArrow">
                          <a:avLst>
                            <a:gd name="adj1" fmla="val 22759"/>
                            <a:gd name="adj2" fmla="val 4551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A127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" o:spid="_x0000_s1026" type="#_x0000_t102" style="position:absolute;margin-left:1in;margin-top:.2pt;width:2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igTgIAALwEAAAOAAAAZHJzL2Uyb0RvYy54bWysVNtu2zAMfR+wfxD0vjpxkqY14hRFug4D&#10;uq1Ytw9QJDnWptsoJU779aNkN/Mu2MMwPQiiRR0e8pBeXR2NJgcJQTlb0+nZhBJpuRPK7mr6+dPt&#10;qwtKQmRWMO2srOmjDPRq/fLFqvOVLF3rtJBAEMSGqvM1bWP0VVEE3krDwpnz0uJl48CwiCbsCgGs&#10;Q3Sji3IyOS86B8KD4zIE/HrTX9J1xm8ayeOHpgkyEl1T5BbzDnnfpr1Yr1i1A+ZbxQca7B9YGKYs&#10;Bj1B3bDIyB7Ub1BGcXDBNfGMO1O4plFc5hwwm+nkl2weWuZlzgWLE/ypTOH/wfL3h3sgSqB2lFhm&#10;UKLrfXQ5Mlmm8nQ+VOj14O8hJRj8neNfA7Fu0zK7k9cArmslE0hqmvyLnx4kI+BTsu3eOYHoDNFz&#10;pY4NmASINSDHLMjjSRB5jITjx3J5XpYLSjhezabzGZ5TBFY9P/YQ4hvpDEmHmvI9HKT4qHZtzLxy&#10;IHa4CzFrI4YMmfiC2TZGo9QHpklZLheXQyuMfMqxz3yxmOZ6oMYjn9nYZ5bWwHCIilyfOebqOa3E&#10;rdI6G7DbbjQQpFDT27yGx2Hspi3panq5wOT/DjHJ608QRkWcMq1MTS9OTqxKsr22Is9AZEr3Z6Ss&#10;7aBjkq5vga0TjygjuH6EcOTx0Dp4oqTD8alp+LZnICnRby22wuV0Pk/zlo35YlmiAeOb7fiGWY5Q&#10;NY2U9MdN7Gd07yGJmVor5W5das5Gxec+61kNZHFEcnMM45xmcGxnrx8/nfV3AAAA//8DAFBLAwQU&#10;AAYACAAAACEAwgx+P9sAAAAHAQAADwAAAGRycy9kb3ducmV2LnhtbEyPwU7DMBBE70j9B2srcaNO&#10;qwBpiFNVSKgXkKCAuLrxkkS115HtpuHv2Z7g+DSrmbfVZnJWjBhi70nBcpGBQGq86alV8PH+dFOA&#10;iEmT0dYTKvjBCJt6dlXp0vgzveG4T63gEoqlVtClNJRSxqZDp+PCD0icffvgdGIMrTRBn7ncWbnK&#10;sjvpdE+80OkBHztsjvuTU+BW/etu+TUW2bPFXRrQNJ/hRanr+bR9AJFwSn/HcNFndajZ6eBPZKKw&#10;zHnOvyQFOYhLXNzfgjgwrtcg60r+969/AQAA//8DAFBLAQItABQABgAIAAAAIQC2gziS/gAAAOEB&#10;AAATAAAAAAAAAAAAAAAAAAAAAABbQ29udGVudF9UeXBlc10ueG1sUEsBAi0AFAAGAAgAAAAhADj9&#10;If/WAAAAlAEAAAsAAAAAAAAAAAAAAAAALwEAAF9yZWxzLy5yZWxzUEsBAi0AFAAGAAgAAAAhAF1d&#10;yKBOAgAAvAQAAA4AAAAAAAAAAAAAAAAALgIAAGRycy9lMm9Eb2MueG1sUEsBAi0AFAAGAAgAAAAh&#10;AMIMfj/bAAAABwEAAA8AAAAAAAAAAAAAAAAAqAQAAGRycy9kb3ducmV2LnhtbFBLBQYAAAAABAAE&#10;APMAAACwBQAAAAA=&#10;"/>
            </w:pict>
          </mc:Fallback>
        </mc:AlternateContent>
      </w:r>
      <w:r w:rsidR="00287FEA">
        <w:rPr>
          <w:rFonts w:ascii="Comic Sans MS" w:hAnsi="Comic Sans MS"/>
          <w:b/>
        </w:rPr>
        <w:t xml:space="preserve">C-1 </w:t>
      </w:r>
      <w:r w:rsidR="004E0CB1" w:rsidRPr="000D2D5C">
        <w:rPr>
          <w:rFonts w:ascii="Comic Sans MS" w:hAnsi="Comic Sans MS"/>
          <w:b/>
        </w:rPr>
        <w:t>Interpréter</w:t>
      </w:r>
      <w:r w:rsidR="00255B3D">
        <w:rPr>
          <w:rFonts w:ascii="Comic Sans MS" w:hAnsi="Comic Sans MS"/>
          <w:b/>
        </w:rPr>
        <w:t xml:space="preserve"> un problème</w:t>
      </w:r>
    </w:p>
    <w:p w:rsidR="009B3435" w:rsidRPr="000D2D5C" w:rsidRDefault="00287FEA" w:rsidP="00B97EB7">
      <w:pPr>
        <w:pStyle w:val="Sansinterligne"/>
        <w:numPr>
          <w:ilvl w:val="0"/>
          <w:numId w:val="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C-2 </w:t>
      </w:r>
      <w:r w:rsidR="009B3435" w:rsidRPr="000D2D5C">
        <w:rPr>
          <w:rFonts w:ascii="Comic Sans MS" w:hAnsi="Comic Sans MS"/>
          <w:b/>
        </w:rPr>
        <w:t>Prise de position</w:t>
      </w:r>
      <w:r w:rsidR="00255B3D">
        <w:rPr>
          <w:rFonts w:ascii="Comic Sans MS" w:hAnsi="Comic Sans MS"/>
          <w:b/>
        </w:rPr>
        <w:t xml:space="preserve"> sur un enjeu </w:t>
      </w:r>
    </w:p>
    <w:p w:rsidR="00830526" w:rsidRDefault="00830526"/>
    <w:sectPr w:rsidR="00830526" w:rsidSect="00114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F5C"/>
    <w:multiLevelType w:val="hybridMultilevel"/>
    <w:tmpl w:val="20B4FB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E08A7"/>
    <w:multiLevelType w:val="hybridMultilevel"/>
    <w:tmpl w:val="5EC072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E4CE7"/>
    <w:multiLevelType w:val="hybridMultilevel"/>
    <w:tmpl w:val="DBF49E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3EB"/>
    <w:multiLevelType w:val="hybridMultilevel"/>
    <w:tmpl w:val="EAA447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02B74"/>
    <w:multiLevelType w:val="hybridMultilevel"/>
    <w:tmpl w:val="C3F07AB4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F8C67AC"/>
    <w:multiLevelType w:val="hybridMultilevel"/>
    <w:tmpl w:val="00A8A1F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93D9F"/>
    <w:multiLevelType w:val="hybridMultilevel"/>
    <w:tmpl w:val="894C9A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07811"/>
    <w:multiLevelType w:val="hybridMultilevel"/>
    <w:tmpl w:val="E822EE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D7ADA"/>
    <w:multiLevelType w:val="hybridMultilevel"/>
    <w:tmpl w:val="EDA8E5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6"/>
    <w:rsid w:val="00021BF1"/>
    <w:rsid w:val="00067F7A"/>
    <w:rsid w:val="000D2D5C"/>
    <w:rsid w:val="000D4377"/>
    <w:rsid w:val="00114CED"/>
    <w:rsid w:val="00255B3D"/>
    <w:rsid w:val="00287FEA"/>
    <w:rsid w:val="00294592"/>
    <w:rsid w:val="00297C1D"/>
    <w:rsid w:val="002B1128"/>
    <w:rsid w:val="00302395"/>
    <w:rsid w:val="003924DB"/>
    <w:rsid w:val="00486BA6"/>
    <w:rsid w:val="004E0CB1"/>
    <w:rsid w:val="005214D2"/>
    <w:rsid w:val="0063738E"/>
    <w:rsid w:val="006A6A83"/>
    <w:rsid w:val="00827691"/>
    <w:rsid w:val="00830526"/>
    <w:rsid w:val="00837961"/>
    <w:rsid w:val="008521D2"/>
    <w:rsid w:val="00970974"/>
    <w:rsid w:val="009B3435"/>
    <w:rsid w:val="009C65B8"/>
    <w:rsid w:val="00A44F4A"/>
    <w:rsid w:val="00AE1A6B"/>
    <w:rsid w:val="00B976C9"/>
    <w:rsid w:val="00B97EB7"/>
    <w:rsid w:val="00C37309"/>
    <w:rsid w:val="00D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ACCD-F408-489F-9EA2-8FE3AAB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B3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3435"/>
    <w:rPr>
      <w:rFonts w:ascii="Calibri" w:eastAsia="Calibri" w:hAnsi="Calibri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B34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34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3435"/>
    <w:rPr>
      <w:rFonts w:eastAsiaTheme="minorEastAsia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vermettem</dc:creator>
  <cp:lastModifiedBy>Danielle Gilbert</cp:lastModifiedBy>
  <cp:revision>2</cp:revision>
  <cp:lastPrinted>2017-01-09T20:24:00Z</cp:lastPrinted>
  <dcterms:created xsi:type="dcterms:W3CDTF">2017-05-05T17:49:00Z</dcterms:created>
  <dcterms:modified xsi:type="dcterms:W3CDTF">2017-05-05T17:49:00Z</dcterms:modified>
</cp:coreProperties>
</file>